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071" w:rsidRDefault="00B83797" w:rsidP="00B83797">
      <w:pPr>
        <w:pStyle w:val="Title"/>
      </w:pPr>
      <w:r>
        <w:t>Potential Questions for a Candidate</w:t>
      </w:r>
      <w:r w:rsidR="00EB32BB">
        <w:t>’</w:t>
      </w:r>
      <w:bookmarkStart w:id="0" w:name="_GoBack"/>
      <w:bookmarkEnd w:id="0"/>
      <w:r>
        <w:t>s Reference Person</w:t>
      </w:r>
    </w:p>
    <w:p w:rsidR="00B83797" w:rsidRDefault="00B83797" w:rsidP="00B83797"/>
    <w:p w:rsidR="00B83797" w:rsidRDefault="00B83797" w:rsidP="00B83797">
      <w:r>
        <w:t>These questions may be selectively asked during a phone interview or emailed to a reference point with the suggested verbiage. Words in all caps should be replaced.</w:t>
      </w:r>
      <w:r w:rsidR="006E7A0D">
        <w:t xml:space="preserve"> Questions can be added or subtracted as they apply to a given position.</w:t>
      </w:r>
    </w:p>
    <w:p w:rsidR="00B83797" w:rsidRDefault="00B83797" w:rsidP="00B83797">
      <w:r>
        <w:t>Email verbiage:</w:t>
      </w:r>
    </w:p>
    <w:p w:rsidR="00B83797" w:rsidRDefault="00B83797" w:rsidP="00B83797">
      <w:pPr>
        <w:rPr>
          <w:rFonts w:ascii="Times New Roman" w:hAnsi="Times New Roman" w:cs="Times New Roman"/>
          <w:color w:val="262626"/>
          <w:sz w:val="24"/>
          <w:szCs w:val="24"/>
        </w:rPr>
      </w:pPr>
      <w:r>
        <w:rPr>
          <w:rFonts w:ascii="Times New Roman" w:hAnsi="Times New Roman" w:cs="Times New Roman"/>
          <w:color w:val="262626"/>
          <w:sz w:val="24"/>
          <w:szCs w:val="24"/>
        </w:rPr>
        <w:t>Good afternoon,   </w:t>
      </w:r>
    </w:p>
    <w:p w:rsidR="00B83797" w:rsidRDefault="00B83797" w:rsidP="00B83797">
      <w:pPr>
        <w:rPr>
          <w:rFonts w:ascii="Times New Roman" w:hAnsi="Times New Roman" w:cs="Times New Roman"/>
          <w:color w:val="262626"/>
          <w:sz w:val="24"/>
          <w:szCs w:val="24"/>
        </w:rPr>
      </w:pPr>
      <w:r>
        <w:rPr>
          <w:rFonts w:ascii="Times New Roman" w:hAnsi="Times New Roman" w:cs="Times New Roman"/>
          <w:color w:val="262626"/>
          <w:sz w:val="24"/>
          <w:szCs w:val="24"/>
        </w:rPr>
        <w:t xml:space="preserve">The </w:t>
      </w:r>
      <w:r>
        <w:rPr>
          <w:rFonts w:ascii="Times New Roman" w:hAnsi="Times New Roman" w:cs="Times New Roman"/>
          <w:color w:val="262626"/>
          <w:sz w:val="24"/>
          <w:szCs w:val="24"/>
        </w:rPr>
        <w:t>above-named</w:t>
      </w:r>
      <w:r>
        <w:rPr>
          <w:rFonts w:ascii="Times New Roman" w:hAnsi="Times New Roman" w:cs="Times New Roman"/>
          <w:color w:val="262626"/>
          <w:sz w:val="24"/>
          <w:szCs w:val="24"/>
        </w:rPr>
        <w:t xml:space="preserve"> individual has been identified as a finalist for a TITLE OF POSITION </w:t>
      </w:r>
      <w:proofErr w:type="spellStart"/>
      <w:r>
        <w:rPr>
          <w:rFonts w:ascii="Times New Roman" w:hAnsi="Times New Roman" w:cs="Times New Roman"/>
          <w:color w:val="262626"/>
          <w:sz w:val="24"/>
          <w:szCs w:val="24"/>
        </w:rPr>
        <w:t>position</w:t>
      </w:r>
      <w:proofErr w:type="spellEnd"/>
      <w:r>
        <w:rPr>
          <w:rFonts w:ascii="Times New Roman" w:hAnsi="Times New Roman" w:cs="Times New Roman"/>
          <w:color w:val="262626"/>
          <w:sz w:val="24"/>
          <w:szCs w:val="24"/>
        </w:rPr>
        <w:t xml:space="preserve"> at Red Rocks Community College. The College checks references as part of the employment process and this individual has listed you as a potential reference on their behalf. </w:t>
      </w:r>
    </w:p>
    <w:p w:rsidR="00B83797" w:rsidRDefault="00B83797" w:rsidP="00B83797">
      <w:pPr>
        <w:rPr>
          <w:rFonts w:ascii="Times New Roman" w:hAnsi="Times New Roman" w:cs="Times New Roman"/>
          <w:color w:val="262626"/>
          <w:sz w:val="24"/>
          <w:szCs w:val="24"/>
        </w:rPr>
      </w:pPr>
      <w:r>
        <w:rPr>
          <w:rFonts w:ascii="Times New Roman" w:hAnsi="Times New Roman" w:cs="Times New Roman"/>
          <w:color w:val="262626"/>
          <w:sz w:val="24"/>
          <w:szCs w:val="24"/>
        </w:rPr>
        <w:t xml:space="preserve">Please take a few moments to answer the following questions regarding this candidate’s professional skills and abilities. To complete and submit, simply reply to this message. If possible, we would like to receive responses by end of day on ENTER DATE. Thank you, in advance, for your time and assistance.  </w:t>
      </w:r>
    </w:p>
    <w:p w:rsidR="00B83797" w:rsidRPr="00B83797" w:rsidRDefault="00B83797" w:rsidP="00B83797">
      <w:pPr>
        <w:rPr>
          <w:rFonts w:ascii="Times New Roman" w:hAnsi="Times New Roman" w:cs="Times New Roman"/>
          <w:color w:val="262626"/>
          <w:sz w:val="24"/>
          <w:szCs w:val="24"/>
        </w:rPr>
      </w:pPr>
      <w:r>
        <w:rPr>
          <w:rFonts w:ascii="Times New Roman" w:hAnsi="Times New Roman" w:cs="Times New Roman"/>
          <w:color w:val="262626"/>
          <w:sz w:val="24"/>
          <w:szCs w:val="24"/>
        </w:rPr>
        <w:t>Nature of work: POSITION SUMMARY</w:t>
      </w:r>
    </w:p>
    <w:p w:rsidR="00B83797" w:rsidRPr="006E7A0D" w:rsidRDefault="00B83797" w:rsidP="00B83797">
      <w:pPr>
        <w:rPr>
          <w:rFonts w:ascii="Times New Roman" w:hAnsi="Times New Roman" w:cs="Times New Roman"/>
          <w:b/>
          <w:bCs/>
          <w:color w:val="262626"/>
          <w:sz w:val="24"/>
          <w:szCs w:val="24"/>
        </w:rPr>
      </w:pPr>
      <w:r w:rsidRPr="006E7A0D">
        <w:rPr>
          <w:rFonts w:ascii="Times New Roman" w:hAnsi="Times New Roman" w:cs="Times New Roman"/>
          <w:b/>
          <w:bCs/>
          <w:color w:val="262626"/>
          <w:sz w:val="24"/>
          <w:szCs w:val="24"/>
        </w:rPr>
        <w:t xml:space="preserve">Reference Questions – </w:t>
      </w:r>
    </w:p>
    <w:p w:rsidR="00B83797" w:rsidRPr="006E7A0D" w:rsidRDefault="00B83797" w:rsidP="00B83797">
      <w:pPr>
        <w:pStyle w:val="ListParagraph"/>
        <w:numPr>
          <w:ilvl w:val="0"/>
          <w:numId w:val="1"/>
        </w:numPr>
        <w:rPr>
          <w:rFonts w:ascii="Times New Roman" w:eastAsia="Times New Roman" w:hAnsi="Times New Roman" w:cs="Times New Roman"/>
          <w:color w:val="262626"/>
          <w:sz w:val="24"/>
          <w:szCs w:val="24"/>
        </w:rPr>
      </w:pPr>
      <w:r w:rsidRPr="006E7A0D">
        <w:rPr>
          <w:rFonts w:ascii="Times New Roman" w:eastAsia="Times New Roman" w:hAnsi="Times New Roman" w:cs="Times New Roman"/>
          <w:bCs/>
          <w:color w:val="262626"/>
          <w:sz w:val="24"/>
          <w:szCs w:val="24"/>
        </w:rPr>
        <w:t>How long, and in what capacity did you work with the candidate -</w:t>
      </w:r>
    </w:p>
    <w:p w:rsidR="00B83797" w:rsidRPr="006E7A0D" w:rsidRDefault="00B83797" w:rsidP="00B83797">
      <w:pPr>
        <w:rPr>
          <w:rFonts w:ascii="Times New Roman" w:hAnsi="Times New Roman" w:cs="Times New Roman"/>
          <w:color w:val="262626"/>
          <w:sz w:val="24"/>
          <w:szCs w:val="24"/>
        </w:rPr>
      </w:pPr>
      <w:r w:rsidRPr="006E7A0D">
        <w:rPr>
          <w:rFonts w:ascii="Times New Roman" w:hAnsi="Times New Roman" w:cs="Times New Roman"/>
          <w:bCs/>
          <w:color w:val="262626"/>
          <w:sz w:val="24"/>
          <w:szCs w:val="24"/>
        </w:rPr>
        <w:t> </w:t>
      </w:r>
    </w:p>
    <w:p w:rsidR="00B83797" w:rsidRPr="006E7A0D" w:rsidRDefault="00B83797" w:rsidP="00B83797">
      <w:pPr>
        <w:pStyle w:val="ListParagraph"/>
        <w:numPr>
          <w:ilvl w:val="0"/>
          <w:numId w:val="1"/>
        </w:numPr>
        <w:rPr>
          <w:rFonts w:ascii="Times New Roman" w:eastAsia="Times New Roman" w:hAnsi="Times New Roman" w:cs="Times New Roman"/>
          <w:color w:val="262626"/>
          <w:sz w:val="24"/>
          <w:szCs w:val="24"/>
        </w:rPr>
      </w:pPr>
      <w:r w:rsidRPr="006E7A0D">
        <w:rPr>
          <w:rFonts w:ascii="Times New Roman" w:eastAsia="Times New Roman" w:hAnsi="Times New Roman" w:cs="Times New Roman"/>
          <w:bCs/>
          <w:color w:val="262626"/>
          <w:sz w:val="24"/>
          <w:szCs w:val="24"/>
        </w:rPr>
        <w:t>Please add any comments on the following –</w:t>
      </w:r>
    </w:p>
    <w:p w:rsidR="00B83797" w:rsidRPr="006E7A0D" w:rsidRDefault="00B83797" w:rsidP="00B83797">
      <w:pPr>
        <w:rPr>
          <w:rFonts w:ascii="Times New Roman" w:hAnsi="Times New Roman" w:cs="Times New Roman"/>
          <w:color w:val="262626"/>
          <w:sz w:val="24"/>
          <w:szCs w:val="24"/>
        </w:rPr>
      </w:pPr>
      <w:r w:rsidRPr="006E7A0D">
        <w:rPr>
          <w:rFonts w:ascii="Times New Roman" w:hAnsi="Times New Roman" w:cs="Times New Roman"/>
          <w:bCs/>
          <w:color w:val="262626"/>
          <w:sz w:val="24"/>
          <w:szCs w:val="24"/>
        </w:rPr>
        <w:t> </w:t>
      </w:r>
    </w:p>
    <w:p w:rsidR="00B83797" w:rsidRPr="006E7A0D" w:rsidRDefault="00B83797" w:rsidP="00B83797">
      <w:pPr>
        <w:pStyle w:val="ListParagraph"/>
        <w:numPr>
          <w:ilvl w:val="0"/>
          <w:numId w:val="2"/>
        </w:numPr>
        <w:ind w:left="108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Work-related areas for improvement:</w:t>
      </w:r>
    </w:p>
    <w:p w:rsidR="00B83797" w:rsidRPr="006E7A0D" w:rsidRDefault="00B83797" w:rsidP="00B83797">
      <w:pPr>
        <w:ind w:left="720" w:firstLine="60"/>
        <w:rPr>
          <w:rFonts w:ascii="Times New Roman" w:hAnsi="Times New Roman" w:cs="Times New Roman"/>
          <w:color w:val="262626"/>
          <w:sz w:val="24"/>
          <w:szCs w:val="24"/>
        </w:rPr>
      </w:pPr>
    </w:p>
    <w:p w:rsidR="00B83797" w:rsidRPr="006E7A0D" w:rsidRDefault="00B83797" w:rsidP="00B83797">
      <w:pPr>
        <w:pStyle w:val="ListParagraph"/>
        <w:numPr>
          <w:ilvl w:val="0"/>
          <w:numId w:val="2"/>
        </w:numPr>
        <w:ind w:left="108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Work-related strengths:</w:t>
      </w:r>
    </w:p>
    <w:p w:rsidR="00B83797" w:rsidRPr="006E7A0D" w:rsidRDefault="00B83797" w:rsidP="00B83797">
      <w:pPr>
        <w:rPr>
          <w:rFonts w:ascii="Times New Roman" w:hAnsi="Times New Roman" w:cs="Times New Roman"/>
          <w:bCs/>
          <w:color w:val="262626"/>
          <w:sz w:val="24"/>
          <w:szCs w:val="24"/>
        </w:rPr>
      </w:pPr>
    </w:p>
    <w:p w:rsidR="00B83797" w:rsidRPr="006E7A0D" w:rsidRDefault="00B83797" w:rsidP="00B83797">
      <w:pPr>
        <w:rPr>
          <w:rFonts w:ascii="Times New Roman" w:hAnsi="Times New Roman" w:cs="Times New Roman"/>
          <w:color w:val="262626"/>
          <w:sz w:val="24"/>
          <w:szCs w:val="24"/>
        </w:rPr>
      </w:pPr>
      <w:r w:rsidRPr="006E7A0D">
        <w:rPr>
          <w:rFonts w:ascii="Times New Roman" w:hAnsi="Times New Roman" w:cs="Times New Roman"/>
          <w:bCs/>
          <w:color w:val="262626"/>
          <w:sz w:val="24"/>
          <w:szCs w:val="24"/>
        </w:rPr>
        <w:t>Please rate the following questions from 1 – 5, with 5 being the highest.</w:t>
      </w:r>
    </w:p>
    <w:p w:rsidR="00B83797" w:rsidRPr="006E7A0D" w:rsidRDefault="00B83797" w:rsidP="00B83797">
      <w:pPr>
        <w:rPr>
          <w:rFonts w:ascii="Times New Roman" w:hAnsi="Times New Roman" w:cs="Times New Roman"/>
          <w:color w:val="262626"/>
          <w:sz w:val="24"/>
          <w:szCs w:val="24"/>
        </w:rPr>
      </w:pPr>
      <w:r w:rsidRPr="006E7A0D">
        <w:rPr>
          <w:rFonts w:ascii="Times New Roman" w:hAnsi="Times New Roman" w:cs="Times New Roman"/>
          <w:b/>
          <w:bCs/>
          <w:color w:val="262626"/>
          <w:sz w:val="24"/>
          <w:szCs w:val="24"/>
        </w:rPr>
        <w:t>Professionalism</w:t>
      </w:r>
      <w:r w:rsidRPr="006E7A0D">
        <w:rPr>
          <w:rFonts w:ascii="Times New Roman" w:hAnsi="Times New Roman" w:cs="Times New Roman"/>
          <w:bCs/>
          <w:color w:val="262626"/>
          <w:sz w:val="24"/>
          <w:szCs w:val="24"/>
        </w:rPr>
        <w:t>:</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1.</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Demonstrates dependability (e.g. reports consistently, and on time for work, appointments, and meetings)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2.</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Works in a disciplined and organized way to complete tasks in a timely manner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3.</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Has an attention to detail, making sure all work is thorough and accurate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lastRenderedPageBreak/>
        <w:t>4.</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Contributes to the work of the department/college. Meets commitments and completes tasks in a timely manner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5.</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Consistently meets or exceeds goals and expectations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6.</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Facilitates efficient and professional interactions with internal and external students and colleagues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7.</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Develops and communicates program/classroom policy to staff and students _____</w:t>
      </w:r>
    </w:p>
    <w:p w:rsidR="00B83797" w:rsidRPr="006E7A0D" w:rsidRDefault="00B83797" w:rsidP="00B83797">
      <w:pPr>
        <w:rPr>
          <w:rFonts w:ascii="Times New Roman" w:hAnsi="Times New Roman" w:cs="Times New Roman"/>
          <w:b/>
          <w:color w:val="262626"/>
          <w:sz w:val="24"/>
          <w:szCs w:val="24"/>
        </w:rPr>
      </w:pPr>
      <w:r w:rsidRPr="006E7A0D">
        <w:rPr>
          <w:rFonts w:ascii="Times New Roman" w:hAnsi="Times New Roman" w:cs="Times New Roman"/>
          <w:b/>
          <w:bCs/>
          <w:color w:val="262626"/>
          <w:sz w:val="24"/>
          <w:szCs w:val="24"/>
        </w:rPr>
        <w:t>Interpersonal Skills:</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1.</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Listens carefully to others, taking time to understand and ask appropriate questions, without interrupting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2.</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Builds, and maintains, strong, positive, working relationships with managers, students, and other coworkers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3.</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Communicates with managers and any other relevant employees to fully understand expectations of assigned work _____</w:t>
      </w:r>
    </w:p>
    <w:p w:rsidR="00B83797" w:rsidRPr="006E7A0D" w:rsidRDefault="00B83797" w:rsidP="00B83797">
      <w:pPr>
        <w:ind w:left="720"/>
        <w:rPr>
          <w:rFonts w:ascii="Times New Roman" w:hAnsi="Times New Roman" w:cs="Times New Roman"/>
          <w:bCs/>
          <w:color w:val="262626"/>
          <w:sz w:val="24"/>
          <w:szCs w:val="24"/>
        </w:rPr>
      </w:pPr>
      <w:r w:rsidRPr="006E7A0D">
        <w:rPr>
          <w:rFonts w:ascii="Times New Roman" w:hAnsi="Times New Roman" w:cs="Times New Roman"/>
          <w:bCs/>
          <w:color w:val="262626"/>
          <w:sz w:val="24"/>
          <w:szCs w:val="24"/>
        </w:rPr>
        <w:t>4.</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Conveys information, ideas, and data clearly, and concisely, so that others can understand _____</w:t>
      </w:r>
    </w:p>
    <w:p w:rsidR="00B83797" w:rsidRPr="006E7A0D" w:rsidRDefault="00B83797" w:rsidP="00B83797">
      <w:pPr>
        <w:ind w:left="720"/>
        <w:rPr>
          <w:rFonts w:ascii="Times New Roman" w:hAnsi="Times New Roman" w:cs="Times New Roman"/>
          <w:bCs/>
          <w:color w:val="262626"/>
          <w:sz w:val="24"/>
          <w:szCs w:val="24"/>
        </w:rPr>
      </w:pPr>
      <w:r w:rsidRPr="006E7A0D">
        <w:rPr>
          <w:rFonts w:ascii="Times New Roman" w:hAnsi="Times New Roman" w:cs="Times New Roman"/>
          <w:bCs/>
          <w:color w:val="262626"/>
          <w:sz w:val="24"/>
          <w:szCs w:val="24"/>
        </w:rPr>
        <w:t>5.     Ability to lead teams _____</w:t>
      </w:r>
    </w:p>
    <w:p w:rsidR="00B83797" w:rsidRPr="006E7A0D" w:rsidRDefault="00B83797" w:rsidP="00B83797">
      <w:pPr>
        <w:rPr>
          <w:rFonts w:ascii="Times New Roman" w:hAnsi="Times New Roman" w:cs="Times New Roman"/>
          <w:b/>
          <w:color w:val="262626"/>
          <w:sz w:val="24"/>
          <w:szCs w:val="24"/>
        </w:rPr>
      </w:pPr>
      <w:r w:rsidRPr="006E7A0D">
        <w:rPr>
          <w:rFonts w:ascii="Times New Roman" w:hAnsi="Times New Roman" w:cs="Times New Roman"/>
          <w:b/>
          <w:bCs/>
          <w:color w:val="262626"/>
          <w:sz w:val="24"/>
          <w:szCs w:val="24"/>
        </w:rPr>
        <w:t>Problem Solving &amp; Adaptability:</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1.</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Prepares, executes, and manages projects effectively _____</w:t>
      </w:r>
    </w:p>
    <w:p w:rsidR="00B83797" w:rsidRPr="006E7A0D" w:rsidRDefault="00B83797" w:rsidP="00B83797">
      <w:pPr>
        <w:ind w:left="720"/>
        <w:rPr>
          <w:rFonts w:ascii="Times New Roman" w:hAnsi="Times New Roman" w:cs="Times New Roman"/>
          <w:color w:val="262626"/>
          <w:sz w:val="24"/>
          <w:szCs w:val="24"/>
        </w:rPr>
      </w:pPr>
      <w:r w:rsidRPr="006E7A0D">
        <w:rPr>
          <w:rFonts w:ascii="Times New Roman" w:hAnsi="Times New Roman" w:cs="Times New Roman"/>
          <w:bCs/>
          <w:color w:val="262626"/>
          <w:sz w:val="24"/>
          <w:szCs w:val="24"/>
        </w:rPr>
        <w:t>2.</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Makes decisions, and solves problems using sound reasoning, and judgements _____</w:t>
      </w:r>
    </w:p>
    <w:p w:rsidR="00B83797" w:rsidRPr="006E7A0D" w:rsidRDefault="00B83797" w:rsidP="00B83797">
      <w:pPr>
        <w:ind w:left="720"/>
        <w:rPr>
          <w:rFonts w:ascii="Times New Roman" w:hAnsi="Times New Roman" w:cs="Times New Roman"/>
          <w:bCs/>
          <w:color w:val="262626"/>
          <w:sz w:val="24"/>
          <w:szCs w:val="24"/>
        </w:rPr>
      </w:pPr>
      <w:r w:rsidRPr="006E7A0D">
        <w:rPr>
          <w:rFonts w:ascii="Times New Roman" w:hAnsi="Times New Roman" w:cs="Times New Roman"/>
          <w:bCs/>
          <w:color w:val="262626"/>
          <w:sz w:val="24"/>
          <w:szCs w:val="24"/>
        </w:rPr>
        <w:t>3.</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Remains flexible, and adaptive to variety on the job (e.g. effectively handling unexpected situations, demanding stakeholders, and changing conditions) _____</w:t>
      </w:r>
    </w:p>
    <w:p w:rsidR="00B83797" w:rsidRPr="006E7A0D" w:rsidRDefault="00B83797" w:rsidP="00B83797">
      <w:pPr>
        <w:ind w:left="720"/>
        <w:rPr>
          <w:rFonts w:ascii="Times New Roman" w:hAnsi="Times New Roman" w:cs="Times New Roman"/>
          <w:bCs/>
          <w:color w:val="262626"/>
          <w:sz w:val="24"/>
          <w:szCs w:val="24"/>
        </w:rPr>
      </w:pPr>
      <w:r w:rsidRPr="006E7A0D">
        <w:rPr>
          <w:rFonts w:ascii="Times New Roman" w:hAnsi="Times New Roman" w:cs="Times New Roman"/>
          <w:bCs/>
          <w:color w:val="262626"/>
          <w:sz w:val="24"/>
          <w:szCs w:val="24"/>
        </w:rPr>
        <w:t>4.</w:t>
      </w:r>
      <w:r w:rsidRPr="006E7A0D">
        <w:rPr>
          <w:rFonts w:ascii="Times New Roman" w:hAnsi="Times New Roman" w:cs="Times New Roman"/>
          <w:color w:val="262626"/>
          <w:sz w:val="24"/>
          <w:szCs w:val="24"/>
        </w:rPr>
        <w:t>     </w:t>
      </w:r>
      <w:r w:rsidRPr="006E7A0D">
        <w:rPr>
          <w:rFonts w:ascii="Times New Roman" w:hAnsi="Times New Roman" w:cs="Times New Roman"/>
          <w:bCs/>
          <w:color w:val="262626"/>
          <w:sz w:val="24"/>
          <w:szCs w:val="24"/>
        </w:rPr>
        <w:t>Knows when to escalate issues to management in order to ensure prompt resolutions to problems _____</w:t>
      </w:r>
    </w:p>
    <w:p w:rsidR="00B83797" w:rsidRPr="006E7A0D" w:rsidRDefault="00B83797" w:rsidP="00B83797">
      <w:pPr>
        <w:ind w:left="720"/>
        <w:rPr>
          <w:rFonts w:ascii="Times New Roman" w:hAnsi="Times New Roman" w:cs="Times New Roman"/>
          <w:bCs/>
          <w:color w:val="262626"/>
          <w:sz w:val="24"/>
          <w:szCs w:val="24"/>
        </w:rPr>
      </w:pPr>
      <w:r w:rsidRPr="006E7A0D">
        <w:rPr>
          <w:rFonts w:ascii="Times New Roman" w:hAnsi="Times New Roman" w:cs="Times New Roman"/>
          <w:bCs/>
          <w:color w:val="262626"/>
          <w:sz w:val="24"/>
          <w:szCs w:val="24"/>
        </w:rPr>
        <w:t>5.     Ability to learn complex data systems _____</w:t>
      </w:r>
    </w:p>
    <w:p w:rsidR="00B83797" w:rsidRPr="00B83797" w:rsidRDefault="00B83797" w:rsidP="00B83797"/>
    <w:sectPr w:rsidR="00B83797" w:rsidRPr="00B8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2DA"/>
    <w:multiLevelType w:val="hybridMultilevel"/>
    <w:tmpl w:val="87E4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425431"/>
    <w:multiLevelType w:val="hybridMultilevel"/>
    <w:tmpl w:val="CFB4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97"/>
    <w:rsid w:val="00283071"/>
    <w:rsid w:val="006E7A0D"/>
    <w:rsid w:val="00B83797"/>
    <w:rsid w:val="00EB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9898"/>
  <w15:chartTrackingRefBased/>
  <w15:docId w15:val="{DA44C55B-8CC3-449B-BDDA-4169BEC4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37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7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379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635579">
      <w:bodyDiv w:val="1"/>
      <w:marLeft w:val="0"/>
      <w:marRight w:val="0"/>
      <w:marTop w:val="0"/>
      <w:marBottom w:val="0"/>
      <w:divBdr>
        <w:top w:val="none" w:sz="0" w:space="0" w:color="auto"/>
        <w:left w:val="none" w:sz="0" w:space="0" w:color="auto"/>
        <w:bottom w:val="none" w:sz="0" w:space="0" w:color="auto"/>
        <w:right w:val="none" w:sz="0" w:space="0" w:color="auto"/>
      </w:divBdr>
    </w:div>
    <w:div w:id="213321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Bob</dc:creator>
  <cp:keywords/>
  <dc:description/>
  <cp:lastModifiedBy>Miller, Bob</cp:lastModifiedBy>
  <cp:revision>2</cp:revision>
  <dcterms:created xsi:type="dcterms:W3CDTF">2021-07-14T16:33:00Z</dcterms:created>
  <dcterms:modified xsi:type="dcterms:W3CDTF">2021-07-14T16:45:00Z</dcterms:modified>
</cp:coreProperties>
</file>