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A4" w:rsidRDefault="00366083" w:rsidP="00A20BA4">
      <w:pPr>
        <w:jc w:val="center"/>
        <w:rPr>
          <w:rFonts w:asciiTheme="minorHAnsi" w:hAnsiTheme="minorHAnsi"/>
        </w:rPr>
      </w:pPr>
      <w:r>
        <w:rPr>
          <w:rFonts w:asciiTheme="minorHAnsi" w:hAnsiTheme="minorHAnsi"/>
          <w:i/>
          <w:noProof/>
        </w:rPr>
        <w:drawing>
          <wp:inline distT="0" distB="0" distL="0" distR="0" wp14:anchorId="634B0AD7" wp14:editId="50EBBF7C">
            <wp:extent cx="762439"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ear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1176" cy="721532"/>
                    </a:xfrm>
                    <a:prstGeom prst="rect">
                      <a:avLst/>
                    </a:prstGeom>
                  </pic:spPr>
                </pic:pic>
              </a:graphicData>
            </a:graphic>
          </wp:inline>
        </w:drawing>
      </w:r>
    </w:p>
    <w:p w:rsidR="00A20BA4" w:rsidRDefault="00A20BA4" w:rsidP="00366083">
      <w:pPr>
        <w:rPr>
          <w:rFonts w:asciiTheme="minorHAnsi" w:hAnsiTheme="minorHAnsi"/>
        </w:rPr>
      </w:pPr>
    </w:p>
    <w:p w:rsidR="00A20BA4" w:rsidRPr="00A20BA4" w:rsidRDefault="00A20BA4" w:rsidP="00A20BA4">
      <w:pPr>
        <w:jc w:val="center"/>
        <w:rPr>
          <w:rFonts w:asciiTheme="minorHAnsi" w:hAnsiTheme="minorHAnsi"/>
          <w:sz w:val="28"/>
          <w:szCs w:val="28"/>
        </w:rPr>
      </w:pPr>
      <w:r w:rsidRPr="00A20BA4">
        <w:rPr>
          <w:rFonts w:asciiTheme="minorHAnsi" w:hAnsiTheme="minorHAnsi"/>
          <w:sz w:val="28"/>
          <w:szCs w:val="28"/>
        </w:rPr>
        <w:t>Continuous Improvement Plan Summary</w:t>
      </w:r>
    </w:p>
    <w:p w:rsidR="00FA256A" w:rsidRPr="00A20BA4" w:rsidRDefault="00A20BA4" w:rsidP="00A20BA4">
      <w:pPr>
        <w:jc w:val="center"/>
        <w:rPr>
          <w:rFonts w:asciiTheme="minorHAnsi" w:hAnsiTheme="minorHAnsi"/>
          <w:sz w:val="28"/>
          <w:szCs w:val="28"/>
        </w:rPr>
      </w:pPr>
      <w:r w:rsidRPr="00A20BA4">
        <w:rPr>
          <w:rFonts w:asciiTheme="minorHAnsi" w:hAnsiTheme="minorHAnsi"/>
          <w:sz w:val="28"/>
          <w:szCs w:val="28"/>
        </w:rPr>
        <w:t>(Program Review Document)</w:t>
      </w:r>
    </w:p>
    <w:p w:rsidR="00FA256A" w:rsidRDefault="00FA256A" w:rsidP="00FA256A">
      <w:pPr>
        <w:rPr>
          <w:rFonts w:asciiTheme="minorHAnsi" w:hAnsiTheme="minorHAnsi"/>
          <w:b/>
        </w:rPr>
      </w:pPr>
    </w:p>
    <w:p w:rsidR="00A20BA4" w:rsidRDefault="00A20BA4" w:rsidP="00FA256A">
      <w:pPr>
        <w:rPr>
          <w:rFonts w:asciiTheme="minorHAnsi" w:hAnsiTheme="minorHAnsi"/>
          <w:b/>
        </w:rPr>
      </w:pPr>
      <w:r>
        <w:rPr>
          <w:rFonts w:asciiTheme="minorHAnsi" w:hAnsiTheme="minorHAnsi"/>
          <w:b/>
        </w:rPr>
        <w:t xml:space="preserve">Operational Unit: </w:t>
      </w:r>
      <w:r w:rsidR="00871125">
        <w:rPr>
          <w:rFonts w:asciiTheme="minorHAnsi" w:hAnsiTheme="minorHAnsi"/>
          <w:b/>
        </w:rPr>
        <w:t>Entrepreneur Center</w:t>
      </w:r>
    </w:p>
    <w:p w:rsidR="00A20BA4" w:rsidRDefault="00A20BA4" w:rsidP="00FA256A">
      <w:pPr>
        <w:rPr>
          <w:rFonts w:asciiTheme="minorHAnsi" w:hAnsiTheme="minorHAnsi"/>
          <w:b/>
        </w:rPr>
      </w:pPr>
      <w:r>
        <w:rPr>
          <w:rFonts w:asciiTheme="minorHAnsi" w:hAnsiTheme="minorHAnsi"/>
          <w:b/>
        </w:rPr>
        <w:t xml:space="preserve">Dates: </w:t>
      </w:r>
      <w:r w:rsidR="00871125">
        <w:rPr>
          <w:rFonts w:asciiTheme="minorHAnsi" w:hAnsiTheme="minorHAnsi"/>
          <w:b/>
        </w:rPr>
        <w:t xml:space="preserve">Fall 2016 – </w:t>
      </w:r>
      <w:proofErr w:type="gramStart"/>
      <w:r w:rsidR="00871125">
        <w:rPr>
          <w:rFonts w:asciiTheme="minorHAnsi" w:hAnsiTheme="minorHAnsi"/>
          <w:b/>
        </w:rPr>
        <w:t>Spring</w:t>
      </w:r>
      <w:proofErr w:type="gramEnd"/>
      <w:r w:rsidR="00871125">
        <w:rPr>
          <w:rFonts w:asciiTheme="minorHAnsi" w:hAnsiTheme="minorHAnsi"/>
          <w:b/>
        </w:rPr>
        <w:t xml:space="preserve"> 2020</w:t>
      </w:r>
    </w:p>
    <w:p w:rsidR="00A20BA4" w:rsidRPr="00A20BA4" w:rsidRDefault="00A20BA4" w:rsidP="00FA256A">
      <w:pPr>
        <w:rPr>
          <w:rFonts w:asciiTheme="minorHAnsi" w:hAnsiTheme="minorHAnsi"/>
          <w:b/>
          <w:sz w:val="16"/>
          <w:szCs w:val="16"/>
        </w:rPr>
      </w:pPr>
      <w:r>
        <w:rPr>
          <w:rFonts w:asciiTheme="minorHAnsi" w:hAnsiTheme="minorHAnsi"/>
          <w:b/>
          <w:sz w:val="16"/>
          <w:szCs w:val="16"/>
        </w:rPr>
        <w:t xml:space="preserve">                                                  </w:t>
      </w:r>
    </w:p>
    <w:p w:rsidR="00AD6028" w:rsidRPr="00FA256A" w:rsidRDefault="00AD6028" w:rsidP="00FA256A">
      <w:pPr>
        <w:rPr>
          <w:rFonts w:asciiTheme="minorHAnsi" w:hAnsiTheme="minorHAnsi"/>
        </w:rPr>
      </w:pPr>
      <w:r w:rsidRPr="00043C72">
        <w:rPr>
          <w:rFonts w:asciiTheme="minorHAnsi" w:hAnsiTheme="minorHAnsi"/>
          <w:b/>
        </w:rPr>
        <w:t>QUESTION 1</w:t>
      </w:r>
      <w:r w:rsidR="00327CD6">
        <w:rPr>
          <w:rFonts w:asciiTheme="minorHAnsi" w:hAnsiTheme="minorHAnsi"/>
          <w:b/>
        </w:rPr>
        <w:t xml:space="preserve"> (overview)</w:t>
      </w:r>
    </w:p>
    <w:p w:rsidR="00AD6028" w:rsidRPr="00043C72" w:rsidRDefault="00AD6028">
      <w:pPr>
        <w:rPr>
          <w:rFonts w:asciiTheme="minorHAnsi" w:hAnsiTheme="minorHAnsi"/>
          <w:sz w:val="16"/>
          <w:szCs w:val="16"/>
        </w:rPr>
      </w:pPr>
    </w:p>
    <w:p w:rsidR="000A6CB2" w:rsidRPr="00557DA0" w:rsidRDefault="008730D3">
      <w:pPr>
        <w:rPr>
          <w:rFonts w:asciiTheme="minorHAnsi" w:hAnsiTheme="minorHAnsi"/>
          <w:color w:val="AEAAAA" w:themeColor="background2" w:themeShade="BF"/>
          <w:sz w:val="16"/>
          <w:szCs w:val="16"/>
        </w:rPr>
      </w:pPr>
      <w:r w:rsidRPr="00557DA0">
        <w:rPr>
          <w:rFonts w:asciiTheme="minorHAnsi" w:hAnsiTheme="minorHAnsi"/>
          <w:color w:val="AEAAAA" w:themeColor="background2" w:themeShade="BF"/>
          <w:sz w:val="16"/>
          <w:szCs w:val="16"/>
        </w:rPr>
        <w:t xml:space="preserve">At this point, you should be able to articulate your ILEARN, Operational Unit, improvement plan.  The questions below are three ways to ask the same thing. </w:t>
      </w:r>
    </w:p>
    <w:p w:rsidR="008730D3" w:rsidRPr="00557DA0" w:rsidRDefault="008730D3">
      <w:pPr>
        <w:rPr>
          <w:rFonts w:asciiTheme="minorHAnsi" w:hAnsiTheme="minorHAnsi"/>
          <w:color w:val="AEAAAA" w:themeColor="background2" w:themeShade="BF"/>
          <w:sz w:val="16"/>
          <w:szCs w:val="16"/>
        </w:rPr>
      </w:pPr>
      <w:r w:rsidRPr="00557DA0">
        <w:rPr>
          <w:rFonts w:asciiTheme="minorHAnsi" w:hAnsiTheme="minorHAnsi"/>
          <w:i/>
          <w:color w:val="AEAAAA" w:themeColor="background2" w:themeShade="BF"/>
          <w:sz w:val="16"/>
          <w:szCs w:val="16"/>
          <w:u w:val="single"/>
        </w:rPr>
        <w:t>In</w:t>
      </w:r>
      <w:r w:rsidRPr="00557DA0">
        <w:rPr>
          <w:rFonts w:asciiTheme="minorHAnsi" w:hAnsiTheme="minorHAnsi"/>
          <w:i/>
          <w:color w:val="AEAAAA" w:themeColor="background2" w:themeShade="BF"/>
          <w:sz w:val="16"/>
          <w:szCs w:val="16"/>
        </w:rPr>
        <w:t xml:space="preserve"> </w:t>
      </w:r>
      <w:r w:rsidRPr="00557DA0">
        <w:rPr>
          <w:rFonts w:asciiTheme="minorHAnsi" w:hAnsiTheme="minorHAnsi"/>
          <w:i/>
          <w:color w:val="AEAAAA" w:themeColor="background2" w:themeShade="BF"/>
          <w:sz w:val="16"/>
          <w:szCs w:val="16"/>
          <w:u w:val="single"/>
        </w:rPr>
        <w:t>less than 50 words</w:t>
      </w:r>
      <w:r w:rsidRPr="00557DA0">
        <w:rPr>
          <w:rFonts w:asciiTheme="minorHAnsi" w:hAnsiTheme="minorHAnsi"/>
          <w:i/>
          <w:color w:val="AEAAAA" w:themeColor="background2" w:themeShade="BF"/>
          <w:sz w:val="16"/>
          <w:szCs w:val="16"/>
        </w:rPr>
        <w:t>,</w:t>
      </w:r>
      <w:r w:rsidRPr="00557DA0">
        <w:rPr>
          <w:rFonts w:asciiTheme="minorHAnsi" w:hAnsiTheme="minorHAnsi"/>
          <w:color w:val="AEAAAA" w:themeColor="background2" w:themeShade="BF"/>
          <w:sz w:val="16"/>
          <w:szCs w:val="16"/>
        </w:rPr>
        <w:t xml:space="preserve"> please respond to the question </w:t>
      </w:r>
      <w:r w:rsidR="00AD6028" w:rsidRPr="00557DA0">
        <w:rPr>
          <w:rFonts w:asciiTheme="minorHAnsi" w:hAnsiTheme="minorHAnsi"/>
          <w:color w:val="AEAAAA" w:themeColor="background2" w:themeShade="BF"/>
          <w:sz w:val="16"/>
          <w:szCs w:val="16"/>
        </w:rPr>
        <w:t xml:space="preserve">that makes the most sense to you.  </w:t>
      </w:r>
    </w:p>
    <w:p w:rsidR="00947BD3" w:rsidRDefault="00947BD3" w:rsidP="00AD6028">
      <w:pPr>
        <w:pStyle w:val="ListParagraph"/>
        <w:numPr>
          <w:ilvl w:val="0"/>
          <w:numId w:val="2"/>
        </w:numPr>
        <w:rPr>
          <w:rFonts w:asciiTheme="minorHAnsi" w:hAnsiTheme="minorHAnsi"/>
          <w:color w:val="AEAAAA" w:themeColor="background2" w:themeShade="BF"/>
          <w:sz w:val="16"/>
          <w:szCs w:val="16"/>
        </w:rPr>
      </w:pPr>
      <w:r w:rsidRPr="00557DA0">
        <w:rPr>
          <w:rFonts w:asciiTheme="minorHAnsi" w:hAnsiTheme="minorHAnsi"/>
          <w:color w:val="AEAAAA" w:themeColor="background2" w:themeShade="BF"/>
          <w:sz w:val="16"/>
          <w:szCs w:val="16"/>
        </w:rPr>
        <w:t>What is the focus of your Operational Unit improvement plan?</w:t>
      </w:r>
    </w:p>
    <w:p w:rsidR="00AD6028" w:rsidRPr="00557DA0" w:rsidRDefault="00AD6028" w:rsidP="00AD6028">
      <w:pPr>
        <w:pStyle w:val="ListParagraph"/>
        <w:numPr>
          <w:ilvl w:val="0"/>
          <w:numId w:val="2"/>
        </w:numPr>
        <w:rPr>
          <w:rFonts w:asciiTheme="minorHAnsi" w:hAnsiTheme="minorHAnsi"/>
          <w:color w:val="AEAAAA" w:themeColor="background2" w:themeShade="BF"/>
          <w:sz w:val="16"/>
          <w:szCs w:val="16"/>
        </w:rPr>
      </w:pPr>
      <w:r w:rsidRPr="00557DA0">
        <w:rPr>
          <w:rFonts w:asciiTheme="minorHAnsi" w:hAnsiTheme="minorHAnsi"/>
          <w:color w:val="AEAAAA" w:themeColor="background2" w:themeShade="BF"/>
          <w:sz w:val="16"/>
          <w:szCs w:val="16"/>
        </w:rPr>
        <w:t>What problem(s) have you identified in your Operational Unit that you will work to address?</w:t>
      </w:r>
    </w:p>
    <w:p w:rsidR="00AD6028" w:rsidRPr="00557DA0" w:rsidRDefault="00AD6028" w:rsidP="00AD6028">
      <w:pPr>
        <w:pStyle w:val="ListParagraph"/>
        <w:numPr>
          <w:ilvl w:val="0"/>
          <w:numId w:val="2"/>
        </w:numPr>
        <w:rPr>
          <w:rFonts w:asciiTheme="minorHAnsi" w:hAnsiTheme="minorHAnsi"/>
          <w:color w:val="AEAAAA" w:themeColor="background2" w:themeShade="BF"/>
          <w:sz w:val="16"/>
          <w:szCs w:val="16"/>
        </w:rPr>
      </w:pPr>
      <w:r w:rsidRPr="00557DA0">
        <w:rPr>
          <w:rFonts w:asciiTheme="minorHAnsi" w:hAnsiTheme="minorHAnsi"/>
          <w:color w:val="AEAAAA" w:themeColor="background2" w:themeShade="BF"/>
          <w:sz w:val="16"/>
          <w:szCs w:val="16"/>
        </w:rPr>
        <w:t xml:space="preserve">What is your Operational Unit’s strategic plan for improvement?  </w:t>
      </w:r>
    </w:p>
    <w:p w:rsidR="008730D3" w:rsidRDefault="008730D3">
      <w:pPr>
        <w:rPr>
          <w:rFonts w:asciiTheme="minorHAnsi" w:hAnsiTheme="minorHAnsi"/>
          <w:sz w:val="16"/>
          <w:szCs w:val="16"/>
        </w:rPr>
      </w:pPr>
    </w:p>
    <w:p w:rsidR="00871125" w:rsidRPr="00A33BBE" w:rsidRDefault="00871125" w:rsidP="00871125">
      <w:pPr>
        <w:rPr>
          <w:rFonts w:asciiTheme="minorHAnsi" w:hAnsiTheme="minorHAnsi" w:cstheme="minorHAnsi"/>
          <w:b/>
        </w:rPr>
      </w:pPr>
      <w:r w:rsidRPr="00A33BBE">
        <w:rPr>
          <w:rFonts w:asciiTheme="minorHAnsi" w:hAnsiTheme="minorHAnsi"/>
          <w:b/>
        </w:rPr>
        <w:t xml:space="preserve">The Entrepreneur Center </w:t>
      </w:r>
      <w:r>
        <w:rPr>
          <w:rFonts w:asciiTheme="minorHAnsi" w:hAnsiTheme="minorHAnsi"/>
          <w:b/>
        </w:rPr>
        <w:t xml:space="preserve">(EC) </w:t>
      </w:r>
      <w:r w:rsidRPr="00A33BBE">
        <w:rPr>
          <w:rFonts w:asciiTheme="minorHAnsi" w:hAnsiTheme="minorHAnsi"/>
          <w:b/>
        </w:rPr>
        <w:t xml:space="preserve">plan is to implement a resource center that will provide students with education and real life entrepreneurial experiences through </w:t>
      </w:r>
      <w:r w:rsidRPr="00A33BBE">
        <w:rPr>
          <w:rFonts w:asciiTheme="minorHAnsi" w:hAnsiTheme="minorHAnsi" w:cstheme="minorHAnsi"/>
          <w:b/>
        </w:rPr>
        <w:t xml:space="preserve">mentoring, internships, service learning and networking activities that support innovation, exploration, and idea development.   The reasons for this improvement plan are that the business climate calls for students to exhibit characteristics of entrepreneurship whether starting a business, developing a project, or being an effective employee in another organization.  RRCC does not currently offer a way for students and alumni to connect with the entrepreneur business community, which can be achieved through the resources of the Entrepreneur Center.  </w:t>
      </w:r>
    </w:p>
    <w:p w:rsidR="00871125" w:rsidRDefault="00871125">
      <w:pPr>
        <w:rPr>
          <w:rFonts w:asciiTheme="minorHAnsi" w:hAnsiTheme="minorHAnsi"/>
          <w:sz w:val="16"/>
          <w:szCs w:val="16"/>
        </w:rPr>
      </w:pPr>
    </w:p>
    <w:p w:rsidR="00255671" w:rsidRDefault="00255671">
      <w:pPr>
        <w:rPr>
          <w:rFonts w:asciiTheme="minorHAnsi" w:hAnsiTheme="minorHAnsi"/>
          <w:sz w:val="16"/>
          <w:szCs w:val="16"/>
        </w:rPr>
      </w:pPr>
      <w:r>
        <w:rPr>
          <w:rFonts w:asciiTheme="minorHAnsi" w:hAnsiTheme="minorHAnsi"/>
          <w:sz w:val="16"/>
          <w:szCs w:val="16"/>
        </w:rPr>
        <w:t>Create Brand Awareness:</w:t>
      </w:r>
      <w:bookmarkStart w:id="0" w:name="_GoBack"/>
      <w:bookmarkEnd w:id="0"/>
    </w:p>
    <w:p w:rsidR="00201C89" w:rsidRDefault="00201C89" w:rsidP="00201C89">
      <w:pPr>
        <w:pStyle w:val="ListParagraph"/>
        <w:numPr>
          <w:ilvl w:val="0"/>
          <w:numId w:val="6"/>
        </w:numPr>
        <w:rPr>
          <w:rFonts w:asciiTheme="minorHAnsi" w:hAnsiTheme="minorHAnsi"/>
          <w:sz w:val="16"/>
          <w:szCs w:val="16"/>
        </w:rPr>
      </w:pPr>
      <w:r>
        <w:rPr>
          <w:rFonts w:asciiTheme="minorHAnsi" w:hAnsiTheme="minorHAnsi"/>
          <w:sz w:val="16"/>
          <w:szCs w:val="16"/>
        </w:rPr>
        <w:t>Fall 16 / Spring Soft opening</w:t>
      </w:r>
    </w:p>
    <w:p w:rsidR="00201C89" w:rsidRDefault="00201C89" w:rsidP="00201C89">
      <w:pPr>
        <w:pStyle w:val="ListParagraph"/>
        <w:numPr>
          <w:ilvl w:val="0"/>
          <w:numId w:val="6"/>
        </w:numPr>
        <w:rPr>
          <w:rFonts w:asciiTheme="minorHAnsi" w:hAnsiTheme="minorHAnsi"/>
          <w:sz w:val="16"/>
          <w:szCs w:val="16"/>
        </w:rPr>
      </w:pPr>
      <w:r>
        <w:rPr>
          <w:rFonts w:asciiTheme="minorHAnsi" w:hAnsiTheme="minorHAnsi"/>
          <w:sz w:val="16"/>
          <w:szCs w:val="16"/>
        </w:rPr>
        <w:t xml:space="preserve">Spring 17 Inspiring Tomorrow’s Leaders </w:t>
      </w:r>
    </w:p>
    <w:p w:rsidR="00201C89" w:rsidRDefault="00201C89" w:rsidP="00201C89">
      <w:pPr>
        <w:pStyle w:val="ListParagraph"/>
        <w:numPr>
          <w:ilvl w:val="0"/>
          <w:numId w:val="6"/>
        </w:numPr>
        <w:rPr>
          <w:rFonts w:asciiTheme="minorHAnsi" w:hAnsiTheme="minorHAnsi"/>
          <w:sz w:val="16"/>
          <w:szCs w:val="16"/>
        </w:rPr>
      </w:pPr>
      <w:r>
        <w:rPr>
          <w:rFonts w:asciiTheme="minorHAnsi" w:hAnsiTheme="minorHAnsi"/>
          <w:sz w:val="16"/>
          <w:szCs w:val="16"/>
        </w:rPr>
        <w:t>Spring 17 Introduce Business Coach</w:t>
      </w:r>
    </w:p>
    <w:p w:rsidR="00201C89" w:rsidRDefault="00201C89" w:rsidP="00201C89">
      <w:pPr>
        <w:pStyle w:val="ListParagraph"/>
        <w:numPr>
          <w:ilvl w:val="0"/>
          <w:numId w:val="6"/>
        </w:numPr>
        <w:rPr>
          <w:rFonts w:asciiTheme="minorHAnsi" w:hAnsiTheme="minorHAnsi"/>
          <w:sz w:val="16"/>
          <w:szCs w:val="16"/>
        </w:rPr>
      </w:pPr>
      <w:r>
        <w:rPr>
          <w:rFonts w:asciiTheme="minorHAnsi" w:hAnsiTheme="minorHAnsi"/>
          <w:sz w:val="16"/>
          <w:szCs w:val="16"/>
        </w:rPr>
        <w:t>Create Campus Awareness through marketing efforts</w:t>
      </w:r>
    </w:p>
    <w:p w:rsidR="00201C89" w:rsidRDefault="00201C89" w:rsidP="00201C89">
      <w:pPr>
        <w:pStyle w:val="ListParagraph"/>
        <w:numPr>
          <w:ilvl w:val="0"/>
          <w:numId w:val="6"/>
        </w:numPr>
        <w:rPr>
          <w:rFonts w:asciiTheme="minorHAnsi" w:hAnsiTheme="minorHAnsi"/>
          <w:sz w:val="16"/>
          <w:szCs w:val="16"/>
        </w:rPr>
      </w:pPr>
      <w:r>
        <w:rPr>
          <w:rFonts w:asciiTheme="minorHAnsi" w:hAnsiTheme="minorHAnsi"/>
          <w:sz w:val="16"/>
          <w:szCs w:val="16"/>
        </w:rPr>
        <w:t>Start informally tracking traffic and interest (log and spreadsheets)</w:t>
      </w:r>
    </w:p>
    <w:p w:rsidR="00935BE5" w:rsidRPr="00A37FB7" w:rsidRDefault="00935BE5" w:rsidP="00373632">
      <w:pPr>
        <w:pStyle w:val="ListParagraph"/>
        <w:numPr>
          <w:ilvl w:val="0"/>
          <w:numId w:val="6"/>
        </w:numPr>
        <w:rPr>
          <w:rFonts w:asciiTheme="minorHAnsi" w:hAnsiTheme="minorHAnsi"/>
          <w:sz w:val="16"/>
          <w:szCs w:val="16"/>
        </w:rPr>
      </w:pPr>
      <w:r w:rsidRPr="00A37FB7">
        <w:rPr>
          <w:rFonts w:asciiTheme="minorHAnsi" w:hAnsiTheme="minorHAnsi"/>
          <w:sz w:val="22"/>
        </w:rPr>
        <w:t>Fall 17/Spring 18</w:t>
      </w:r>
      <w:r w:rsidRPr="00A37FB7">
        <w:rPr>
          <w:rFonts w:asciiTheme="minorHAnsi" w:hAnsiTheme="minorHAnsi"/>
          <w:sz w:val="16"/>
          <w:szCs w:val="16"/>
        </w:rPr>
        <w:t xml:space="preserve"> Focused marketing, Strategic campus visits, Public Outreach, Student-Centered Workshops, Campus Pitch Event</w:t>
      </w:r>
      <w:r w:rsidR="00A37FB7" w:rsidRPr="00A37FB7">
        <w:rPr>
          <w:rFonts w:asciiTheme="minorHAnsi" w:hAnsiTheme="minorHAnsi"/>
          <w:sz w:val="16"/>
          <w:szCs w:val="16"/>
        </w:rPr>
        <w:t xml:space="preserve">, </w:t>
      </w:r>
      <w:r w:rsidRPr="00A37FB7">
        <w:rPr>
          <w:rFonts w:asciiTheme="minorHAnsi" w:hAnsiTheme="minorHAnsi"/>
          <w:sz w:val="16"/>
          <w:szCs w:val="16"/>
        </w:rPr>
        <w:t>Develop formalized tracking system</w:t>
      </w:r>
    </w:p>
    <w:p w:rsidR="007A1EE4" w:rsidRPr="00043C72" w:rsidRDefault="00043C72">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7FEC7E04" wp14:editId="2EAB61FB">
                <wp:simplePos x="0" y="0"/>
                <wp:positionH relativeFrom="margin">
                  <wp:align>left</wp:align>
                </wp:positionH>
                <wp:positionV relativeFrom="paragraph">
                  <wp:posOffset>105851</wp:posOffset>
                </wp:positionV>
                <wp:extent cx="6159062"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6C6F415"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8.35pt" to="484.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" strokecolor="#5b9bd5 [3204]" strokeweight=".5pt">
                <v:stroke joinstyle="miter"/>
                <w10:wrap anchorx="margin"/>
              </v:line>
            </w:pict>
          </mc:Fallback>
        </mc:AlternateContent>
      </w:r>
    </w:p>
    <w:p w:rsidR="00AD6028" w:rsidRPr="00043C72" w:rsidRDefault="00AD6028">
      <w:pPr>
        <w:rPr>
          <w:rFonts w:asciiTheme="minorHAnsi" w:hAnsiTheme="minorHAnsi"/>
          <w:b/>
        </w:rPr>
      </w:pPr>
      <w:r w:rsidRPr="00043C72">
        <w:rPr>
          <w:rFonts w:asciiTheme="minorHAnsi" w:hAnsiTheme="minorHAnsi"/>
          <w:b/>
        </w:rPr>
        <w:t>QUESTION 2</w:t>
      </w:r>
      <w:r w:rsidR="00327CD6">
        <w:rPr>
          <w:rFonts w:asciiTheme="minorHAnsi" w:hAnsiTheme="minorHAnsi"/>
          <w:b/>
        </w:rPr>
        <w:t xml:space="preserve"> (baseline data)</w:t>
      </w:r>
    </w:p>
    <w:p w:rsidR="00AD6028" w:rsidRPr="00557DA0" w:rsidRDefault="00AD6028">
      <w:pPr>
        <w:rPr>
          <w:rFonts w:asciiTheme="minorHAnsi" w:hAnsiTheme="minorHAnsi"/>
          <w:color w:val="AEAAAA" w:themeColor="background2" w:themeShade="BF"/>
          <w:sz w:val="16"/>
          <w:szCs w:val="16"/>
        </w:rPr>
      </w:pPr>
      <w:r w:rsidRPr="00557DA0">
        <w:rPr>
          <w:rFonts w:asciiTheme="minorHAnsi" w:hAnsiTheme="minorHAnsi"/>
          <w:color w:val="AEAAAA" w:themeColor="background2" w:themeShade="BF"/>
          <w:sz w:val="16"/>
          <w:szCs w:val="16"/>
        </w:rPr>
        <w:t xml:space="preserve">What data supports the focus of the Operational Unit’s improvement plan? </w:t>
      </w:r>
    </w:p>
    <w:p w:rsidR="00557DA0" w:rsidRDefault="00557DA0" w:rsidP="00043C72">
      <w:pPr>
        <w:ind w:left="720"/>
        <w:rPr>
          <w:rFonts w:asciiTheme="minorHAnsi" w:hAnsiTheme="minorHAnsi"/>
          <w:color w:val="808080" w:themeColor="background1" w:themeShade="80"/>
          <w:sz w:val="16"/>
          <w:szCs w:val="16"/>
        </w:rPr>
      </w:pPr>
    </w:p>
    <w:p w:rsidR="00871125" w:rsidRDefault="00E1603A" w:rsidP="00871125">
      <w:pPr>
        <w:rPr>
          <w:rFonts w:asciiTheme="minorHAnsi" w:hAnsiTheme="minorHAnsi"/>
          <w:b/>
        </w:rPr>
      </w:pPr>
      <w:r>
        <w:rPr>
          <w:rFonts w:asciiTheme="minorHAnsi" w:hAnsiTheme="minorHAnsi"/>
          <w:b/>
        </w:rPr>
        <w:t xml:space="preserve">2017/18 </w:t>
      </w:r>
      <w:r w:rsidR="00871125" w:rsidRPr="00A33BBE">
        <w:rPr>
          <w:rFonts w:asciiTheme="minorHAnsi" w:hAnsiTheme="minorHAnsi"/>
          <w:b/>
        </w:rPr>
        <w:t>The data to support the En</w:t>
      </w:r>
      <w:r w:rsidR="00871125">
        <w:rPr>
          <w:rFonts w:asciiTheme="minorHAnsi" w:hAnsiTheme="minorHAnsi"/>
          <w:b/>
        </w:rPr>
        <w:t>trepreneur Center plan includes:</w:t>
      </w:r>
    </w:p>
    <w:p w:rsidR="00871125" w:rsidRDefault="00871125" w:rsidP="00871125">
      <w:pPr>
        <w:rPr>
          <w:rFonts w:asciiTheme="minorHAnsi" w:hAnsiTheme="minorHAnsi"/>
          <w:b/>
        </w:rPr>
      </w:pPr>
      <w:r>
        <w:rPr>
          <w:rFonts w:asciiTheme="minorHAnsi" w:hAnsiTheme="minorHAnsi"/>
          <w:b/>
        </w:rPr>
        <w:t>Tracking brand awareness</w:t>
      </w:r>
      <w:r w:rsidR="00A37FB7">
        <w:rPr>
          <w:rFonts w:asciiTheme="minorHAnsi" w:hAnsiTheme="minorHAnsi"/>
          <w:b/>
        </w:rPr>
        <w:t xml:space="preserve">: Pre-post survey </w:t>
      </w:r>
      <w:proofErr w:type="gramStart"/>
      <w:r w:rsidR="00A37FB7">
        <w:rPr>
          <w:rFonts w:asciiTheme="minorHAnsi" w:hAnsiTheme="minorHAnsi"/>
          <w:b/>
        </w:rPr>
        <w:t>Fall</w:t>
      </w:r>
      <w:proofErr w:type="gramEnd"/>
      <w:r w:rsidR="00A37FB7">
        <w:rPr>
          <w:rFonts w:asciiTheme="minorHAnsi" w:hAnsiTheme="minorHAnsi"/>
          <w:b/>
        </w:rPr>
        <w:t xml:space="preserve"> 2017 and End of spring 2018</w:t>
      </w:r>
    </w:p>
    <w:p w:rsidR="00871125" w:rsidRDefault="00871125" w:rsidP="00871125">
      <w:pPr>
        <w:rPr>
          <w:rFonts w:asciiTheme="minorHAnsi" w:hAnsiTheme="minorHAnsi"/>
          <w:b/>
        </w:rPr>
      </w:pPr>
      <w:r>
        <w:rPr>
          <w:rFonts w:asciiTheme="minorHAnsi" w:hAnsiTheme="minorHAnsi"/>
          <w:b/>
        </w:rPr>
        <w:t>D</w:t>
      </w:r>
      <w:r w:rsidRPr="00A33BBE">
        <w:rPr>
          <w:rFonts w:asciiTheme="minorHAnsi" w:hAnsiTheme="minorHAnsi"/>
          <w:b/>
        </w:rPr>
        <w:t>etermining student and alum</w:t>
      </w:r>
      <w:r>
        <w:rPr>
          <w:rFonts w:asciiTheme="minorHAnsi" w:hAnsiTheme="minorHAnsi"/>
          <w:b/>
        </w:rPr>
        <w:t>ni visits and coaching services</w:t>
      </w:r>
      <w:r w:rsidR="00E1603A">
        <w:rPr>
          <w:rFonts w:asciiTheme="minorHAnsi" w:hAnsiTheme="minorHAnsi"/>
          <w:b/>
        </w:rPr>
        <w:t>: Log visits (hopefully SARS)</w:t>
      </w:r>
    </w:p>
    <w:p w:rsidR="00871125" w:rsidRPr="00A33BBE" w:rsidRDefault="00871125" w:rsidP="00871125">
      <w:pPr>
        <w:rPr>
          <w:rFonts w:asciiTheme="minorHAnsi" w:hAnsiTheme="minorHAnsi"/>
          <w:b/>
        </w:rPr>
      </w:pPr>
      <w:r>
        <w:rPr>
          <w:rFonts w:asciiTheme="minorHAnsi" w:hAnsiTheme="minorHAnsi"/>
          <w:b/>
        </w:rPr>
        <w:t>P</w:t>
      </w:r>
      <w:r w:rsidR="00E1603A">
        <w:rPr>
          <w:rFonts w:asciiTheme="minorHAnsi" w:hAnsiTheme="minorHAnsi"/>
          <w:b/>
        </w:rPr>
        <w:t xml:space="preserve">articipation in EC events: tracking attendance </w:t>
      </w:r>
      <w:r w:rsidRPr="00A33BBE">
        <w:rPr>
          <w:rFonts w:asciiTheme="minorHAnsi" w:hAnsiTheme="minorHAnsi"/>
          <w:b/>
        </w:rPr>
        <w:t xml:space="preserve"> </w:t>
      </w:r>
    </w:p>
    <w:p w:rsidR="00A20BA4" w:rsidRDefault="00A20BA4" w:rsidP="00A20BA4">
      <w:pPr>
        <w:jc w:val="both"/>
        <w:rPr>
          <w:rFonts w:asciiTheme="minorHAnsi" w:hAnsiTheme="minorHAnsi"/>
          <w:color w:val="808080" w:themeColor="background1" w:themeShade="80"/>
          <w:sz w:val="16"/>
          <w:szCs w:val="16"/>
        </w:rPr>
      </w:pPr>
    </w:p>
    <w:p w:rsidR="00A20BA4" w:rsidRPr="00557DA0" w:rsidRDefault="00A20BA4" w:rsidP="00A20BA4">
      <w:pPr>
        <w:jc w:val="both"/>
        <w:rPr>
          <w:rFonts w:asciiTheme="minorHAnsi" w:hAnsiTheme="minorHAnsi"/>
          <w:color w:val="808080" w:themeColor="background1" w:themeShade="80"/>
          <w:sz w:val="16"/>
          <w:szCs w:val="16"/>
        </w:rPr>
      </w:pPr>
    </w:p>
    <w:p w:rsidR="00AD6028" w:rsidRPr="00043C72" w:rsidRDefault="00B706D5">
      <w:pPr>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14:anchorId="746D7119" wp14:editId="2598C0F9">
                <wp:simplePos x="0" y="0"/>
                <wp:positionH relativeFrom="margin">
                  <wp:align>left</wp:align>
                </wp:positionH>
                <wp:positionV relativeFrom="paragraph">
                  <wp:posOffset>78215</wp:posOffset>
                </wp:positionV>
                <wp:extent cx="6159062"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08FD70"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6.15pt" to="484.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y9twEAAMMDAAAOAAAAZHJzL2Uyb0RvYy54bWysU8GO0zAQvSPxD5bvNGlXVB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" strokecolor="#5b9bd5 [3204]" strokeweight=".5pt">
                <v:stroke joinstyle="miter"/>
                <w10:wrap anchorx="margin"/>
              </v:line>
            </w:pict>
          </mc:Fallback>
        </mc:AlternateContent>
      </w:r>
    </w:p>
    <w:p w:rsidR="00AD6028" w:rsidRPr="00043C72" w:rsidRDefault="00AD6028">
      <w:pPr>
        <w:rPr>
          <w:rFonts w:asciiTheme="minorHAnsi" w:hAnsiTheme="minorHAnsi"/>
          <w:b/>
        </w:rPr>
      </w:pPr>
      <w:r w:rsidRPr="00043C72">
        <w:rPr>
          <w:rFonts w:asciiTheme="minorHAnsi" w:hAnsiTheme="minorHAnsi"/>
          <w:b/>
        </w:rPr>
        <w:t>QUESTION 3</w:t>
      </w:r>
      <w:r w:rsidR="00327CD6">
        <w:rPr>
          <w:rFonts w:asciiTheme="minorHAnsi" w:hAnsiTheme="minorHAnsi"/>
          <w:b/>
        </w:rPr>
        <w:t xml:space="preserve"> (success indicators)</w:t>
      </w:r>
    </w:p>
    <w:p w:rsidR="00AD6028" w:rsidRPr="00557DA0" w:rsidRDefault="00F8163B">
      <w:pPr>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H</w:t>
      </w:r>
      <w:r w:rsidR="00AD6028" w:rsidRPr="00557DA0">
        <w:rPr>
          <w:rFonts w:asciiTheme="minorHAnsi" w:hAnsiTheme="minorHAnsi"/>
          <w:color w:val="AEAAAA" w:themeColor="background2" w:themeShade="BF"/>
          <w:sz w:val="16"/>
          <w:szCs w:val="16"/>
        </w:rPr>
        <w:t>ow will you know if your Operational Unit’s improvement plan worked? In other words, what are your indicator</w:t>
      </w:r>
      <w:r w:rsidR="0088164D" w:rsidRPr="00557DA0">
        <w:rPr>
          <w:rFonts w:asciiTheme="minorHAnsi" w:hAnsiTheme="minorHAnsi"/>
          <w:color w:val="AEAAAA" w:themeColor="background2" w:themeShade="BF"/>
          <w:sz w:val="16"/>
          <w:szCs w:val="16"/>
        </w:rPr>
        <w:t>s of success?</w:t>
      </w:r>
      <w:r w:rsidR="00AD6028" w:rsidRPr="00557DA0">
        <w:rPr>
          <w:rFonts w:asciiTheme="minorHAnsi" w:hAnsiTheme="minorHAnsi"/>
          <w:color w:val="AEAAAA" w:themeColor="background2" w:themeShade="BF"/>
          <w:sz w:val="16"/>
          <w:szCs w:val="16"/>
        </w:rPr>
        <w:t xml:space="preserve"> </w:t>
      </w:r>
    </w:p>
    <w:p w:rsidR="00AD6028" w:rsidRPr="00043C72" w:rsidRDefault="00AD6028">
      <w:pPr>
        <w:rPr>
          <w:rFonts w:asciiTheme="minorHAnsi" w:hAnsiTheme="minorHAnsi"/>
          <w:sz w:val="16"/>
          <w:szCs w:val="16"/>
        </w:rPr>
      </w:pPr>
    </w:p>
    <w:p w:rsidR="00794A74" w:rsidRDefault="00E1603A" w:rsidP="001F008E">
      <w:pPr>
        <w:rPr>
          <w:rFonts w:asciiTheme="minorHAnsi" w:hAnsiTheme="minorHAnsi"/>
          <w:sz w:val="20"/>
          <w:szCs w:val="20"/>
        </w:rPr>
      </w:pPr>
      <w:r>
        <w:rPr>
          <w:rFonts w:asciiTheme="minorHAnsi" w:hAnsiTheme="minorHAnsi"/>
          <w:sz w:val="20"/>
          <w:szCs w:val="20"/>
        </w:rPr>
        <w:t xml:space="preserve">Tracking Brand Awareness: </w:t>
      </w:r>
    </w:p>
    <w:p w:rsidR="00E1603A" w:rsidRDefault="00E1603A" w:rsidP="00E1603A">
      <w:pPr>
        <w:pStyle w:val="ListParagraph"/>
        <w:numPr>
          <w:ilvl w:val="0"/>
          <w:numId w:val="7"/>
        </w:numPr>
        <w:rPr>
          <w:rFonts w:asciiTheme="minorHAnsi" w:hAnsiTheme="minorHAnsi"/>
          <w:sz w:val="20"/>
          <w:szCs w:val="20"/>
        </w:rPr>
      </w:pPr>
      <w:r>
        <w:rPr>
          <w:rFonts w:asciiTheme="minorHAnsi" w:hAnsiTheme="minorHAnsi"/>
          <w:sz w:val="20"/>
          <w:szCs w:val="20"/>
        </w:rPr>
        <w:t>1% survey return Fall (early) and Spring (late)</w:t>
      </w:r>
    </w:p>
    <w:p w:rsidR="00E1603A" w:rsidRDefault="00E1603A" w:rsidP="00E1603A">
      <w:pPr>
        <w:pStyle w:val="ListParagraph"/>
        <w:numPr>
          <w:ilvl w:val="0"/>
          <w:numId w:val="7"/>
        </w:numPr>
        <w:rPr>
          <w:rFonts w:asciiTheme="minorHAnsi" w:hAnsiTheme="minorHAnsi"/>
          <w:sz w:val="20"/>
          <w:szCs w:val="20"/>
        </w:rPr>
      </w:pPr>
      <w:r>
        <w:rPr>
          <w:rFonts w:asciiTheme="minorHAnsi" w:hAnsiTheme="minorHAnsi"/>
          <w:sz w:val="20"/>
          <w:szCs w:val="20"/>
        </w:rPr>
        <w:t>Surveys will demonstrate a</w:t>
      </w:r>
      <w:r w:rsidR="00DF38C2">
        <w:rPr>
          <w:rFonts w:asciiTheme="minorHAnsi" w:hAnsiTheme="minorHAnsi"/>
          <w:sz w:val="20"/>
          <w:szCs w:val="20"/>
        </w:rPr>
        <w:t xml:space="preserve"> 20% increase in brand awareness</w:t>
      </w:r>
    </w:p>
    <w:p w:rsidR="00DF38C2" w:rsidRDefault="00DF38C2" w:rsidP="00DF38C2">
      <w:pPr>
        <w:rPr>
          <w:rFonts w:asciiTheme="minorHAnsi" w:hAnsiTheme="minorHAnsi"/>
          <w:sz w:val="20"/>
          <w:szCs w:val="20"/>
        </w:rPr>
      </w:pPr>
      <w:r>
        <w:rPr>
          <w:rFonts w:asciiTheme="minorHAnsi" w:hAnsiTheme="minorHAnsi"/>
          <w:sz w:val="20"/>
          <w:szCs w:val="20"/>
        </w:rPr>
        <w:t xml:space="preserve">Visits: 100 </w:t>
      </w:r>
    </w:p>
    <w:p w:rsidR="00DF38C2" w:rsidRPr="00DF38C2" w:rsidRDefault="00DF38C2" w:rsidP="00DF38C2">
      <w:pPr>
        <w:rPr>
          <w:rFonts w:asciiTheme="minorHAnsi" w:hAnsiTheme="minorHAnsi"/>
          <w:sz w:val="20"/>
          <w:szCs w:val="20"/>
        </w:rPr>
      </w:pPr>
      <w:r>
        <w:rPr>
          <w:rFonts w:asciiTheme="minorHAnsi" w:hAnsiTheme="minorHAnsi"/>
          <w:sz w:val="20"/>
          <w:szCs w:val="20"/>
        </w:rPr>
        <w:t>Participation: at least 10 participants at each event</w:t>
      </w:r>
    </w:p>
    <w:p w:rsidR="00A20BA4" w:rsidRDefault="00A20BA4" w:rsidP="001F008E">
      <w:pPr>
        <w:rPr>
          <w:rFonts w:asciiTheme="minorHAnsi" w:hAnsiTheme="minorHAnsi"/>
          <w:sz w:val="20"/>
          <w:szCs w:val="20"/>
        </w:rPr>
      </w:pPr>
    </w:p>
    <w:p w:rsidR="001F008E" w:rsidRDefault="001F008E" w:rsidP="001F008E">
      <w:pPr>
        <w:rPr>
          <w:rFonts w:asciiTheme="minorHAnsi" w:hAnsiTheme="minorHAnsi"/>
          <w:sz w:val="20"/>
          <w:szCs w:val="20"/>
        </w:rPr>
      </w:pPr>
    </w:p>
    <w:p w:rsidR="00A73651" w:rsidRDefault="00F870FA" w:rsidP="001F008E">
      <w:pPr>
        <w:rPr>
          <w:rFonts w:asciiTheme="minorHAnsi" w:hAnsiTheme="minorHAnsi"/>
          <w:b/>
        </w:rPr>
      </w:pPr>
      <w:r>
        <w:rPr>
          <w:rFonts w:asciiTheme="minorHAnsi" w:hAnsiTheme="minorHAnsi"/>
          <w:noProof/>
        </w:rPr>
        <mc:AlternateContent>
          <mc:Choice Requires="wps">
            <w:drawing>
              <wp:anchor distT="0" distB="0" distL="114300" distR="114300" simplePos="0" relativeHeight="251667456" behindDoc="0" locked="0" layoutInCell="1" allowOverlap="1" wp14:anchorId="67B9A586" wp14:editId="580FEA15">
                <wp:simplePos x="0" y="0"/>
                <wp:positionH relativeFrom="margin">
                  <wp:align>left</wp:align>
                </wp:positionH>
                <wp:positionV relativeFrom="paragraph">
                  <wp:posOffset>-40005</wp:posOffset>
                </wp:positionV>
                <wp:extent cx="6158865"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6158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F0E04DD" id="Straight Connector 8"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3.15pt" to="48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" strokecolor="#5b9bd5 [3204]" strokeweight=".5pt">
                <v:stroke joinstyle="miter"/>
                <w10:wrap anchorx="margin"/>
              </v:line>
            </w:pict>
          </mc:Fallback>
        </mc:AlternateContent>
      </w:r>
    </w:p>
    <w:p w:rsidR="001F008E" w:rsidRPr="00043C72" w:rsidRDefault="001F008E" w:rsidP="001F008E">
      <w:pPr>
        <w:rPr>
          <w:rFonts w:asciiTheme="minorHAnsi" w:hAnsiTheme="minorHAnsi"/>
          <w:b/>
        </w:rPr>
      </w:pPr>
      <w:r w:rsidRPr="00043C72">
        <w:rPr>
          <w:rFonts w:asciiTheme="minorHAnsi" w:hAnsiTheme="minorHAnsi"/>
          <w:b/>
        </w:rPr>
        <w:t xml:space="preserve">QUESTION </w:t>
      </w:r>
      <w:r>
        <w:rPr>
          <w:rFonts w:asciiTheme="minorHAnsi" w:hAnsiTheme="minorHAnsi"/>
          <w:b/>
        </w:rPr>
        <w:t>4</w:t>
      </w:r>
      <w:r w:rsidR="00327CD6">
        <w:rPr>
          <w:rFonts w:asciiTheme="minorHAnsi" w:hAnsiTheme="minorHAnsi"/>
          <w:b/>
        </w:rPr>
        <w:t xml:space="preserve"> (comparative data)</w:t>
      </w:r>
    </w:p>
    <w:p w:rsidR="001F008E" w:rsidRPr="00557DA0" w:rsidRDefault="001F008E" w:rsidP="001F008E">
      <w:pPr>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What comparative data indicates success or areas of improvement?</w:t>
      </w:r>
    </w:p>
    <w:p w:rsidR="001F008E" w:rsidRDefault="001F008E" w:rsidP="001F008E">
      <w:pPr>
        <w:rPr>
          <w:rFonts w:asciiTheme="minorHAnsi" w:hAnsiTheme="minorHAnsi"/>
          <w:sz w:val="20"/>
          <w:szCs w:val="20"/>
        </w:rPr>
      </w:pPr>
    </w:p>
    <w:p w:rsidR="001F008E" w:rsidRDefault="001F008E" w:rsidP="001F008E">
      <w:pPr>
        <w:rPr>
          <w:rFonts w:asciiTheme="minorHAnsi" w:hAnsiTheme="minorHAnsi"/>
          <w:sz w:val="20"/>
          <w:szCs w:val="20"/>
        </w:rPr>
      </w:pPr>
    </w:p>
    <w:p w:rsidR="00A20BA4" w:rsidRDefault="00A20BA4" w:rsidP="001F008E">
      <w:pPr>
        <w:rPr>
          <w:rFonts w:asciiTheme="minorHAnsi" w:hAnsiTheme="minorHAnsi"/>
          <w:sz w:val="20"/>
          <w:szCs w:val="20"/>
        </w:rPr>
      </w:pPr>
    </w:p>
    <w:p w:rsidR="00F870FA" w:rsidRDefault="00F870FA" w:rsidP="001F008E">
      <w:pPr>
        <w:rPr>
          <w:rFonts w:asciiTheme="minorHAnsi" w:hAnsiTheme="minorHAnsi"/>
          <w:sz w:val="20"/>
          <w:szCs w:val="20"/>
        </w:rPr>
      </w:pPr>
      <w:r>
        <w:rPr>
          <w:rFonts w:asciiTheme="minorHAnsi" w:hAnsiTheme="minorHAnsi"/>
          <w:noProof/>
        </w:rPr>
        <mc:AlternateContent>
          <mc:Choice Requires="wps">
            <w:drawing>
              <wp:anchor distT="0" distB="0" distL="114300" distR="114300" simplePos="0" relativeHeight="251665408" behindDoc="0" locked="0" layoutInCell="1" allowOverlap="1" wp14:anchorId="3269C034" wp14:editId="1DFF6016">
                <wp:simplePos x="0" y="0"/>
                <wp:positionH relativeFrom="margin">
                  <wp:posOffset>0</wp:posOffset>
                </wp:positionH>
                <wp:positionV relativeFrom="paragraph">
                  <wp:posOffset>0</wp:posOffset>
                </wp:positionV>
                <wp:extent cx="6159062" cy="0"/>
                <wp:effectExtent l="0" t="0" r="32385" b="19050"/>
                <wp:wrapNone/>
                <wp:docPr id="7" name="Straight Connector 7"/>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D34E11D" id="Straight Connector 7"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MDtwEAAMMDAAAOAAAAZHJzL2Uyb0RvYy54bWysU8GO0zAQvSPxD5bvNGkluh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" strokecolor="#5b9bd5 [3204]" strokeweight=".5pt">
                <v:stroke joinstyle="miter"/>
                <w10:wrap anchorx="margin"/>
              </v:line>
            </w:pict>
          </mc:Fallback>
        </mc:AlternateContent>
      </w:r>
    </w:p>
    <w:p w:rsidR="00B96C93" w:rsidRPr="00043C72" w:rsidRDefault="00B96C93" w:rsidP="00B96C93">
      <w:pPr>
        <w:rPr>
          <w:rFonts w:asciiTheme="minorHAnsi" w:hAnsiTheme="minorHAnsi"/>
          <w:b/>
        </w:rPr>
      </w:pPr>
      <w:r w:rsidRPr="00043C72">
        <w:rPr>
          <w:rFonts w:asciiTheme="minorHAnsi" w:hAnsiTheme="minorHAnsi"/>
          <w:b/>
        </w:rPr>
        <w:t xml:space="preserve">QUESTION </w:t>
      </w:r>
      <w:r>
        <w:rPr>
          <w:rFonts w:asciiTheme="minorHAnsi" w:hAnsiTheme="minorHAnsi"/>
          <w:b/>
        </w:rPr>
        <w:t>5</w:t>
      </w:r>
      <w:r w:rsidR="00327CD6">
        <w:rPr>
          <w:rFonts w:asciiTheme="minorHAnsi" w:hAnsiTheme="minorHAnsi"/>
          <w:b/>
        </w:rPr>
        <w:t xml:space="preserve"> (conclusions and future action)</w:t>
      </w:r>
    </w:p>
    <w:p w:rsidR="00B96C93" w:rsidRDefault="00B96C93" w:rsidP="00B96C93">
      <w:pPr>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 xml:space="preserve">What conclusion can be drawn from the results?  What action will be taken based on the results? </w:t>
      </w:r>
    </w:p>
    <w:p w:rsidR="00635FB0" w:rsidRDefault="00635FB0" w:rsidP="00B96C93">
      <w:pPr>
        <w:rPr>
          <w:rFonts w:asciiTheme="minorHAnsi" w:hAnsiTheme="minorHAnsi"/>
          <w:color w:val="AEAAAA" w:themeColor="background2" w:themeShade="BF"/>
          <w:sz w:val="16"/>
          <w:szCs w:val="16"/>
        </w:rPr>
      </w:pPr>
    </w:p>
    <w:sectPr w:rsidR="00635FB0" w:rsidSect="00043C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20F5"/>
    <w:multiLevelType w:val="hybridMultilevel"/>
    <w:tmpl w:val="0D60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05595"/>
    <w:multiLevelType w:val="hybridMultilevel"/>
    <w:tmpl w:val="FEFE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239AF"/>
    <w:multiLevelType w:val="hybridMultilevel"/>
    <w:tmpl w:val="60A0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25CB3"/>
    <w:multiLevelType w:val="hybridMultilevel"/>
    <w:tmpl w:val="1CB4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02189"/>
    <w:multiLevelType w:val="hybridMultilevel"/>
    <w:tmpl w:val="4A46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C878B2"/>
    <w:multiLevelType w:val="hybridMultilevel"/>
    <w:tmpl w:val="439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90575"/>
    <w:multiLevelType w:val="hybridMultilevel"/>
    <w:tmpl w:val="F6C2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75913"/>
    <w:multiLevelType w:val="hybridMultilevel"/>
    <w:tmpl w:val="0F84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E4"/>
    <w:rsid w:val="00043C72"/>
    <w:rsid w:val="000502D1"/>
    <w:rsid w:val="00052BE4"/>
    <w:rsid w:val="00081163"/>
    <w:rsid w:val="000A6CB2"/>
    <w:rsid w:val="000D7488"/>
    <w:rsid w:val="001B6D9A"/>
    <w:rsid w:val="001F008E"/>
    <w:rsid w:val="00201C89"/>
    <w:rsid w:val="00255671"/>
    <w:rsid w:val="00327CD6"/>
    <w:rsid w:val="00366083"/>
    <w:rsid w:val="003B51AF"/>
    <w:rsid w:val="00483652"/>
    <w:rsid w:val="00557DA0"/>
    <w:rsid w:val="00590269"/>
    <w:rsid w:val="00635FB0"/>
    <w:rsid w:val="006B4522"/>
    <w:rsid w:val="00794A74"/>
    <w:rsid w:val="007A1EE4"/>
    <w:rsid w:val="00871125"/>
    <w:rsid w:val="008730D3"/>
    <w:rsid w:val="0088164D"/>
    <w:rsid w:val="00935BE5"/>
    <w:rsid w:val="00947BD3"/>
    <w:rsid w:val="00A20BA4"/>
    <w:rsid w:val="00A37FB7"/>
    <w:rsid w:val="00A73651"/>
    <w:rsid w:val="00AD6028"/>
    <w:rsid w:val="00B706D5"/>
    <w:rsid w:val="00B96C93"/>
    <w:rsid w:val="00CF2F0E"/>
    <w:rsid w:val="00D53769"/>
    <w:rsid w:val="00D62547"/>
    <w:rsid w:val="00DD6944"/>
    <w:rsid w:val="00DF38C2"/>
    <w:rsid w:val="00E04B69"/>
    <w:rsid w:val="00E1603A"/>
    <w:rsid w:val="00F8163B"/>
    <w:rsid w:val="00F870FA"/>
    <w:rsid w:val="00FA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E4"/>
    <w:pPr>
      <w:ind w:left="720"/>
      <w:contextualSpacing/>
    </w:pPr>
  </w:style>
  <w:style w:type="paragraph" w:customStyle="1" w:styleId="Default">
    <w:name w:val="Default"/>
    <w:rsid w:val="00557DA0"/>
    <w:pPr>
      <w:autoSpaceDE w:val="0"/>
      <w:autoSpaceDN w:val="0"/>
      <w:adjustRightInd w:val="0"/>
    </w:pPr>
    <w:rPr>
      <w:rFonts w:ascii="Calibri" w:hAnsi="Calibri" w:cs="Calibri"/>
      <w:color w:val="000000"/>
      <w:szCs w:val="24"/>
    </w:rPr>
  </w:style>
  <w:style w:type="table" w:styleId="TableGrid">
    <w:name w:val="Table Grid"/>
    <w:basedOn w:val="TableNormal"/>
    <w:uiPriority w:val="59"/>
    <w:rsid w:val="001F008E"/>
    <w:rPr>
      <w:rFonts w:ascii="Arial" w:hAnsi="Arial" w:cs="Arial"/>
      <w:color w:val="171717" w:themeColor="background2" w:themeShade="1A"/>
      <w:spacing w:val="24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7488"/>
    <w:rPr>
      <w:rFonts w:ascii="Tahoma" w:hAnsi="Tahoma" w:cs="Tahoma"/>
      <w:sz w:val="16"/>
      <w:szCs w:val="16"/>
    </w:rPr>
  </w:style>
  <w:style w:type="character" w:customStyle="1" w:styleId="BalloonTextChar">
    <w:name w:val="Balloon Text Char"/>
    <w:basedOn w:val="DefaultParagraphFont"/>
    <w:link w:val="BalloonText"/>
    <w:uiPriority w:val="99"/>
    <w:semiHidden/>
    <w:rsid w:val="000D7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E4"/>
    <w:pPr>
      <w:ind w:left="720"/>
      <w:contextualSpacing/>
    </w:pPr>
  </w:style>
  <w:style w:type="paragraph" w:customStyle="1" w:styleId="Default">
    <w:name w:val="Default"/>
    <w:rsid w:val="00557DA0"/>
    <w:pPr>
      <w:autoSpaceDE w:val="0"/>
      <w:autoSpaceDN w:val="0"/>
      <w:adjustRightInd w:val="0"/>
    </w:pPr>
    <w:rPr>
      <w:rFonts w:ascii="Calibri" w:hAnsi="Calibri" w:cs="Calibri"/>
      <w:color w:val="000000"/>
      <w:szCs w:val="24"/>
    </w:rPr>
  </w:style>
  <w:style w:type="table" w:styleId="TableGrid">
    <w:name w:val="Table Grid"/>
    <w:basedOn w:val="TableNormal"/>
    <w:uiPriority w:val="59"/>
    <w:rsid w:val="001F008E"/>
    <w:rPr>
      <w:rFonts w:ascii="Arial" w:hAnsi="Arial" w:cs="Arial"/>
      <w:color w:val="171717" w:themeColor="background2" w:themeShade="1A"/>
      <w:spacing w:val="24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7488"/>
    <w:rPr>
      <w:rFonts w:ascii="Tahoma" w:hAnsi="Tahoma" w:cs="Tahoma"/>
      <w:sz w:val="16"/>
      <w:szCs w:val="16"/>
    </w:rPr>
  </w:style>
  <w:style w:type="character" w:customStyle="1" w:styleId="BalloonTextChar">
    <w:name w:val="Balloon Text Char"/>
    <w:basedOn w:val="DefaultParagraphFont"/>
    <w:link w:val="BalloonText"/>
    <w:uiPriority w:val="99"/>
    <w:semiHidden/>
    <w:rsid w:val="000D7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Lacroix, Nicole</dc:creator>
  <cp:lastModifiedBy>%username%</cp:lastModifiedBy>
  <cp:revision>2</cp:revision>
  <cp:lastPrinted>2017-04-21T17:19:00Z</cp:lastPrinted>
  <dcterms:created xsi:type="dcterms:W3CDTF">2017-04-21T17:22:00Z</dcterms:created>
  <dcterms:modified xsi:type="dcterms:W3CDTF">2017-04-21T17:22:00Z</dcterms:modified>
</cp:coreProperties>
</file>